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AF74CC" w:rsidP="00AF74CC">
      <w:pPr>
        <w:jc w:val="center"/>
        <w:rPr>
          <w:sz w:val="28"/>
          <w:szCs w:val="28"/>
        </w:rPr>
      </w:pPr>
    </w:p>
    <w:p w:rsidR="00511253" w:rsidRDefault="007B0181" w:rsidP="00AF7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закупке сетевыми организациями электроэнергии для компенсации </w:t>
      </w:r>
      <w:r w:rsidR="00AF74CC" w:rsidRPr="00AF74CC">
        <w:rPr>
          <w:b/>
          <w:sz w:val="28"/>
          <w:szCs w:val="28"/>
        </w:rPr>
        <w:t>потерь</w:t>
      </w:r>
      <w:r>
        <w:rPr>
          <w:b/>
          <w:sz w:val="28"/>
          <w:szCs w:val="28"/>
        </w:rPr>
        <w:t xml:space="preserve"> в </w:t>
      </w:r>
      <w:r w:rsidR="008D60AE">
        <w:rPr>
          <w:b/>
          <w:sz w:val="28"/>
          <w:szCs w:val="28"/>
        </w:rPr>
        <w:t xml:space="preserve"> сетях</w:t>
      </w:r>
      <w:r w:rsidR="00AF74CC" w:rsidRPr="00AF74CC">
        <w:rPr>
          <w:b/>
          <w:sz w:val="28"/>
          <w:szCs w:val="28"/>
        </w:rPr>
        <w:t>.</w:t>
      </w:r>
      <w:r w:rsidR="008D60AE">
        <w:rPr>
          <w:b/>
          <w:sz w:val="28"/>
          <w:szCs w:val="28"/>
        </w:rPr>
        <w:t xml:space="preserve"> </w:t>
      </w:r>
    </w:p>
    <w:p w:rsidR="00C4543E" w:rsidRDefault="00C4543E" w:rsidP="00C4543E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Сетевая организация приняла и оплатила за электроэнергию необходимую для компенсации технологич</w:t>
      </w:r>
      <w:r w:rsidR="00EC149E">
        <w:rPr>
          <w:sz w:val="28"/>
          <w:szCs w:val="28"/>
        </w:rPr>
        <w:t>еского расхода по СН</w:t>
      </w:r>
      <w:proofErr w:type="gramStart"/>
      <w:r w:rsidR="00EC149E">
        <w:rPr>
          <w:sz w:val="28"/>
          <w:szCs w:val="28"/>
        </w:rPr>
        <w:t>2</w:t>
      </w:r>
      <w:proofErr w:type="gramEnd"/>
      <w:r w:rsidR="00EC149E">
        <w:rPr>
          <w:sz w:val="28"/>
          <w:szCs w:val="28"/>
        </w:rPr>
        <w:t xml:space="preserve"> 0,067 млн.</w:t>
      </w:r>
      <w:r w:rsidR="00BF0CE9">
        <w:rPr>
          <w:sz w:val="28"/>
          <w:szCs w:val="28"/>
        </w:rPr>
        <w:t xml:space="preserve"> квтч на сумму </w:t>
      </w:r>
      <w:r w:rsidR="00EC149E">
        <w:rPr>
          <w:sz w:val="28"/>
          <w:szCs w:val="28"/>
        </w:rPr>
        <w:t>105,256</w:t>
      </w:r>
      <w:r>
        <w:rPr>
          <w:sz w:val="28"/>
          <w:szCs w:val="28"/>
        </w:rPr>
        <w:t xml:space="preserve"> </w:t>
      </w:r>
      <w:r w:rsidR="00EC149E">
        <w:rPr>
          <w:sz w:val="28"/>
          <w:szCs w:val="28"/>
        </w:rPr>
        <w:t>тыс. руб</w:t>
      </w:r>
      <w:bookmarkStart w:id="0" w:name="_GoBack"/>
      <w:bookmarkEnd w:id="0"/>
      <w:r>
        <w:rPr>
          <w:sz w:val="28"/>
          <w:szCs w:val="28"/>
        </w:rPr>
        <w:t xml:space="preserve"> без НДС.</w:t>
      </w:r>
      <w:r w:rsidR="007128E8">
        <w:rPr>
          <w:sz w:val="28"/>
          <w:szCs w:val="28"/>
        </w:rPr>
        <w:t xml:space="preserve"> Оплата за технологические потери осуществляется </w:t>
      </w:r>
      <w:proofErr w:type="gramStart"/>
      <w:r w:rsidR="007128E8">
        <w:rPr>
          <w:sz w:val="28"/>
          <w:szCs w:val="28"/>
        </w:rPr>
        <w:t>согласно договора</w:t>
      </w:r>
      <w:proofErr w:type="gramEnd"/>
      <w:r w:rsidR="007128E8">
        <w:rPr>
          <w:sz w:val="28"/>
          <w:szCs w:val="28"/>
        </w:rPr>
        <w:t>.</w:t>
      </w:r>
    </w:p>
    <w:p w:rsidR="00E22499" w:rsidRDefault="00E22499" w:rsidP="00E22499">
      <w:pPr>
        <w:jc w:val="both"/>
      </w:pPr>
    </w:p>
    <w:p w:rsidR="00E22499" w:rsidRDefault="00E22499" w:rsidP="00E22499">
      <w:pPr>
        <w:jc w:val="both"/>
      </w:pPr>
    </w:p>
    <w:p w:rsidR="00AF74CC" w:rsidRDefault="00AF74CC" w:rsidP="00AF74CC">
      <w:pPr>
        <w:jc w:val="both"/>
        <w:rPr>
          <w:sz w:val="28"/>
          <w:szCs w:val="28"/>
        </w:rPr>
      </w:pPr>
    </w:p>
    <w:p w:rsidR="00AF74CC" w:rsidRPr="00AF74CC" w:rsidRDefault="00AF74CC" w:rsidP="00AF74CC">
      <w:pPr>
        <w:jc w:val="center"/>
        <w:rPr>
          <w:sz w:val="28"/>
          <w:szCs w:val="28"/>
        </w:rPr>
      </w:pPr>
    </w:p>
    <w:sectPr w:rsidR="00AF74CC" w:rsidRPr="00AF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0929A6"/>
    <w:rsid w:val="0015381D"/>
    <w:rsid w:val="00405456"/>
    <w:rsid w:val="00511253"/>
    <w:rsid w:val="007128E8"/>
    <w:rsid w:val="007B0181"/>
    <w:rsid w:val="008D379B"/>
    <w:rsid w:val="008D60AE"/>
    <w:rsid w:val="00AF74CC"/>
    <w:rsid w:val="00BF0CE9"/>
    <w:rsid w:val="00C4543E"/>
    <w:rsid w:val="00E22499"/>
    <w:rsid w:val="00EC149E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19</cp:revision>
  <dcterms:created xsi:type="dcterms:W3CDTF">2014-09-08T09:10:00Z</dcterms:created>
  <dcterms:modified xsi:type="dcterms:W3CDTF">2015-01-20T02:01:00Z</dcterms:modified>
</cp:coreProperties>
</file>